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B69" w:rsidRDefault="00B72B69">
      <w:pPr>
        <w:pStyle w:val="Header"/>
        <w:tabs>
          <w:tab w:val="clear" w:pos="4320"/>
          <w:tab w:val="clear" w:pos="8640"/>
        </w:tabs>
        <w:jc w:val="center"/>
        <w:rPr>
          <w:rFonts w:cs="Arial"/>
          <w:sz w:val="28"/>
        </w:rPr>
      </w:pPr>
      <w:r>
        <w:rPr>
          <w:rFonts w:cs="Arial"/>
          <w:sz w:val="28"/>
        </w:rPr>
        <w:t xml:space="preserve">BROWN </w:t>
      </w:r>
      <w:smartTag w:uri="urn:schemas-microsoft-com:office:smarttags" w:element="place">
        <w:smartTag w:uri="urn:schemas-microsoft-com:office:smarttags" w:element="PlaceType">
          <w:r>
            <w:rPr>
              <w:rFonts w:cs="Arial"/>
              <w:sz w:val="28"/>
            </w:rPr>
            <w:t>COUNTY</w:t>
          </w:r>
        </w:smartTag>
        <w:r>
          <w:rPr>
            <w:rFonts w:cs="Arial"/>
            <w:sz w:val="28"/>
          </w:rPr>
          <w:t xml:space="preserve"> </w:t>
        </w:r>
        <w:smartTag w:uri="urn:schemas-microsoft-com:office:smarttags" w:element="PlaceName">
          <w:r>
            <w:rPr>
              <w:rFonts w:cs="Arial"/>
              <w:sz w:val="28"/>
            </w:rPr>
            <w:t>COMMISSIONERS</w:t>
          </w:r>
        </w:smartTag>
      </w:smartTag>
      <w:r>
        <w:rPr>
          <w:rFonts w:cs="Arial"/>
          <w:sz w:val="28"/>
        </w:rPr>
        <w:t xml:space="preserve"> AGENDA</w:t>
      </w:r>
    </w:p>
    <w:p w:rsidR="00B72B69" w:rsidRDefault="00B72B69">
      <w:pPr>
        <w:pStyle w:val="Header"/>
        <w:tabs>
          <w:tab w:val="clear" w:pos="4320"/>
          <w:tab w:val="clear" w:pos="8640"/>
        </w:tabs>
        <w:jc w:val="center"/>
        <w:rPr>
          <w:rFonts w:cs="Arial"/>
          <w:sz w:val="28"/>
        </w:rPr>
      </w:pPr>
      <w:r>
        <w:rPr>
          <w:rFonts w:cs="Arial"/>
          <w:sz w:val="28"/>
        </w:rPr>
        <w:t xml:space="preserve">COMMISSIONER’S ROOM, </w:t>
      </w:r>
      <w:r w:rsidR="00CB6F98">
        <w:rPr>
          <w:rFonts w:cs="Arial"/>
          <w:sz w:val="28"/>
        </w:rPr>
        <w:t>1ST</w:t>
      </w:r>
      <w:r>
        <w:rPr>
          <w:rFonts w:cs="Arial"/>
          <w:sz w:val="28"/>
        </w:rPr>
        <w:t xml:space="preserve"> FLOOR COURTHOUSE</w:t>
      </w:r>
    </w:p>
    <w:p w:rsidR="00B72B69" w:rsidRDefault="00AF6A7D">
      <w:pPr>
        <w:pStyle w:val="Header"/>
        <w:tabs>
          <w:tab w:val="clear" w:pos="4320"/>
          <w:tab w:val="clear" w:pos="8640"/>
        </w:tabs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 xml:space="preserve">Monday, </w:t>
      </w:r>
      <w:r w:rsidR="005A73DF">
        <w:rPr>
          <w:rFonts w:cs="Arial"/>
          <w:b/>
          <w:bCs/>
          <w:sz w:val="28"/>
        </w:rPr>
        <w:t>May 10</w:t>
      </w:r>
      <w:r>
        <w:rPr>
          <w:rFonts w:cs="Arial"/>
          <w:b/>
          <w:bCs/>
          <w:sz w:val="28"/>
        </w:rPr>
        <w:t>, 2021</w:t>
      </w:r>
    </w:p>
    <w:p w:rsidR="00B72B69" w:rsidRDefault="00B72B69">
      <w:pPr>
        <w:pStyle w:val="Header"/>
        <w:tabs>
          <w:tab w:val="clear" w:pos="4320"/>
          <w:tab w:val="clear" w:pos="8640"/>
          <w:tab w:val="right" w:pos="1080"/>
          <w:tab w:val="left" w:pos="1440"/>
        </w:tabs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ab/>
      </w:r>
    </w:p>
    <w:p w:rsidR="00F25868" w:rsidRDefault="00B72B69">
      <w:pPr>
        <w:pStyle w:val="Header"/>
        <w:tabs>
          <w:tab w:val="clear" w:pos="4320"/>
          <w:tab w:val="clear" w:pos="8640"/>
          <w:tab w:val="right" w:pos="1440"/>
          <w:tab w:val="left" w:pos="1800"/>
        </w:tabs>
        <w:rPr>
          <w:rFonts w:cs="Arial"/>
          <w:sz w:val="28"/>
        </w:rPr>
      </w:pPr>
      <w:r>
        <w:rPr>
          <w:rFonts w:cs="Arial"/>
          <w:b/>
          <w:bCs/>
          <w:sz w:val="28"/>
        </w:rPr>
        <w:tab/>
      </w:r>
      <w:r w:rsidR="009709C6">
        <w:rPr>
          <w:rFonts w:cs="Arial"/>
          <w:b/>
          <w:bCs/>
          <w:sz w:val="28"/>
        </w:rPr>
        <w:t xml:space="preserve">  </w:t>
      </w:r>
      <w:r w:rsidR="003E42DD">
        <w:rPr>
          <w:rFonts w:cs="Arial"/>
          <w:sz w:val="28"/>
        </w:rPr>
        <w:t>8:10</w:t>
      </w:r>
      <w:r>
        <w:rPr>
          <w:rFonts w:cs="Arial"/>
          <w:sz w:val="28"/>
        </w:rPr>
        <w:t xml:space="preserve"> A.M.</w:t>
      </w:r>
      <w:r>
        <w:rPr>
          <w:rFonts w:cs="Arial"/>
          <w:sz w:val="28"/>
        </w:rPr>
        <w:tab/>
      </w:r>
      <w:r w:rsidR="000D132D">
        <w:rPr>
          <w:rFonts w:cs="Arial"/>
          <w:sz w:val="28"/>
        </w:rPr>
        <w:t>County Personnel</w:t>
      </w:r>
    </w:p>
    <w:p w:rsidR="00AF6A7D" w:rsidRDefault="00AF6A7D">
      <w:pPr>
        <w:pStyle w:val="Header"/>
        <w:tabs>
          <w:tab w:val="clear" w:pos="4320"/>
          <w:tab w:val="clear" w:pos="8640"/>
          <w:tab w:val="right" w:pos="1440"/>
          <w:tab w:val="left" w:pos="1800"/>
        </w:tabs>
        <w:rPr>
          <w:rFonts w:cs="Arial"/>
          <w:sz w:val="28"/>
        </w:rPr>
      </w:pPr>
      <w:r>
        <w:rPr>
          <w:rFonts w:cs="Arial"/>
          <w:sz w:val="28"/>
        </w:rPr>
        <w:t xml:space="preserve">   8:30 A.M.</w:t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 w:rsidR="001F0E3B">
        <w:rPr>
          <w:rFonts w:cs="Arial"/>
          <w:sz w:val="28"/>
        </w:rPr>
        <w:t>Kristina Romine – NEK Multi County Health</w:t>
      </w:r>
    </w:p>
    <w:p w:rsidR="00AF6A7D" w:rsidRDefault="00AF6A7D">
      <w:pPr>
        <w:pStyle w:val="Header"/>
        <w:tabs>
          <w:tab w:val="clear" w:pos="4320"/>
          <w:tab w:val="clear" w:pos="8640"/>
          <w:tab w:val="right" w:pos="1440"/>
          <w:tab w:val="left" w:pos="1800"/>
        </w:tabs>
        <w:rPr>
          <w:rFonts w:cs="Arial"/>
          <w:sz w:val="28"/>
        </w:rPr>
      </w:pPr>
      <w:r>
        <w:rPr>
          <w:rFonts w:cs="Arial"/>
          <w:sz w:val="28"/>
        </w:rPr>
        <w:t xml:space="preserve">   9:00 A.M.</w:t>
      </w:r>
      <w:r>
        <w:rPr>
          <w:rFonts w:cs="Arial"/>
          <w:sz w:val="28"/>
        </w:rPr>
        <w:tab/>
      </w:r>
      <w:r w:rsidR="001F0E3B">
        <w:rPr>
          <w:rFonts w:cs="Arial"/>
          <w:sz w:val="28"/>
        </w:rPr>
        <w:tab/>
        <w:t xml:space="preserve">Steve Spencer - </w:t>
      </w:r>
      <w:r w:rsidR="00EE6564">
        <w:rPr>
          <w:rFonts w:cs="Arial"/>
          <w:sz w:val="28"/>
        </w:rPr>
        <w:t>Midwest Training &amp; Consulting</w:t>
      </w:r>
      <w:r>
        <w:rPr>
          <w:rFonts w:cs="Arial"/>
          <w:sz w:val="28"/>
        </w:rPr>
        <w:tab/>
      </w:r>
    </w:p>
    <w:p w:rsidR="00AF6A7D" w:rsidRDefault="00AF6A7D">
      <w:pPr>
        <w:pStyle w:val="Header"/>
        <w:tabs>
          <w:tab w:val="clear" w:pos="4320"/>
          <w:tab w:val="clear" w:pos="8640"/>
          <w:tab w:val="right" w:pos="1440"/>
          <w:tab w:val="left" w:pos="1800"/>
        </w:tabs>
        <w:rPr>
          <w:rFonts w:cs="Arial"/>
          <w:sz w:val="28"/>
        </w:rPr>
      </w:pPr>
      <w:r>
        <w:rPr>
          <w:rFonts w:cs="Arial"/>
          <w:sz w:val="28"/>
        </w:rPr>
        <w:t xml:space="preserve">   9:30 A.M.</w:t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 w:rsidR="001F0E3B">
        <w:rPr>
          <w:rFonts w:cs="Arial"/>
          <w:sz w:val="28"/>
        </w:rPr>
        <w:t>RJ Hamilton - Recycling</w:t>
      </w:r>
    </w:p>
    <w:p w:rsidR="004E3AD7" w:rsidRDefault="00FF1BB9">
      <w:pPr>
        <w:pStyle w:val="Header"/>
        <w:tabs>
          <w:tab w:val="clear" w:pos="4320"/>
          <w:tab w:val="clear" w:pos="8640"/>
          <w:tab w:val="right" w:pos="1440"/>
          <w:tab w:val="left" w:pos="1800"/>
        </w:tabs>
        <w:rPr>
          <w:rFonts w:cs="Arial"/>
          <w:sz w:val="28"/>
        </w:rPr>
      </w:pPr>
      <w:r>
        <w:rPr>
          <w:rFonts w:cs="Arial"/>
          <w:sz w:val="28"/>
        </w:rPr>
        <w:t xml:space="preserve">   9:45 A.M.</w:t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 w:rsidR="007B30B1">
        <w:rPr>
          <w:rFonts w:cs="Arial"/>
          <w:sz w:val="28"/>
        </w:rPr>
        <w:t xml:space="preserve">Elizabeth Lovelady Liquor License Request </w:t>
      </w:r>
      <w:bookmarkStart w:id="0" w:name="_GoBack"/>
      <w:bookmarkEnd w:id="0"/>
    </w:p>
    <w:p w:rsidR="00B85B10" w:rsidRDefault="00B85B10">
      <w:pPr>
        <w:pStyle w:val="Header"/>
        <w:tabs>
          <w:tab w:val="clear" w:pos="4320"/>
          <w:tab w:val="clear" w:pos="8640"/>
          <w:tab w:val="right" w:pos="1440"/>
          <w:tab w:val="left" w:pos="1800"/>
        </w:tabs>
        <w:rPr>
          <w:rFonts w:cs="Arial"/>
          <w:sz w:val="28"/>
        </w:rPr>
      </w:pPr>
    </w:p>
    <w:p w:rsidR="00B85B10" w:rsidRDefault="00AB2390">
      <w:pPr>
        <w:pStyle w:val="Header"/>
        <w:tabs>
          <w:tab w:val="clear" w:pos="4320"/>
          <w:tab w:val="clear" w:pos="8640"/>
          <w:tab w:val="right" w:pos="1440"/>
          <w:tab w:val="left" w:pos="1800"/>
        </w:tabs>
        <w:rPr>
          <w:rFonts w:cs="Arial"/>
          <w:sz w:val="28"/>
        </w:rPr>
      </w:pPr>
      <w:r>
        <w:rPr>
          <w:rFonts w:cs="Arial"/>
          <w:sz w:val="28"/>
        </w:rPr>
        <w:t xml:space="preserve"> </w:t>
      </w:r>
    </w:p>
    <w:p w:rsidR="00BF6D5E" w:rsidRDefault="00BF6D5E">
      <w:pPr>
        <w:pStyle w:val="Header"/>
        <w:tabs>
          <w:tab w:val="clear" w:pos="4320"/>
          <w:tab w:val="clear" w:pos="8640"/>
          <w:tab w:val="right" w:pos="1440"/>
          <w:tab w:val="left" w:pos="1800"/>
        </w:tabs>
        <w:rPr>
          <w:rFonts w:cs="Arial"/>
          <w:sz w:val="28"/>
        </w:rPr>
      </w:pPr>
    </w:p>
    <w:p w:rsidR="00BF6D5E" w:rsidRDefault="00BF6D5E">
      <w:pPr>
        <w:pStyle w:val="Header"/>
        <w:tabs>
          <w:tab w:val="clear" w:pos="4320"/>
          <w:tab w:val="clear" w:pos="8640"/>
          <w:tab w:val="right" w:pos="1440"/>
          <w:tab w:val="left" w:pos="1800"/>
        </w:tabs>
        <w:rPr>
          <w:rFonts w:cs="Arial"/>
          <w:sz w:val="28"/>
        </w:rPr>
      </w:pPr>
    </w:p>
    <w:p w:rsidR="00BF6D5E" w:rsidRDefault="00BF6D5E" w:rsidP="00BF6D5E">
      <w:pPr>
        <w:rPr>
          <w:b/>
          <w:sz w:val="28"/>
        </w:rPr>
      </w:pPr>
      <w:r>
        <w:rPr>
          <w:b/>
          <w:sz w:val="28"/>
        </w:rPr>
        <w:t xml:space="preserve">ITEMS TO CONSIDER, APPROVE, </w:t>
      </w:r>
    </w:p>
    <w:p w:rsidR="00BF6D5E" w:rsidRDefault="00BF6D5E" w:rsidP="00BF6D5E">
      <w:r>
        <w:t>Approve and sign</w:t>
      </w:r>
    </w:p>
    <w:p w:rsidR="00BF6D5E" w:rsidRPr="00B84D39" w:rsidRDefault="00BF6D5E" w:rsidP="00BF6D5E"/>
    <w:p w:rsidR="005B4174" w:rsidRPr="00FF1BB9" w:rsidRDefault="00BF6D5E" w:rsidP="00BF6D5E">
      <w:pPr>
        <w:rPr>
          <w:szCs w:val="24"/>
        </w:rPr>
      </w:pPr>
      <w:r w:rsidRPr="00FF1BB9">
        <w:rPr>
          <w:szCs w:val="24"/>
        </w:rPr>
        <w:t>MINUTES</w:t>
      </w:r>
      <w:r w:rsidR="00EE6564">
        <w:rPr>
          <w:szCs w:val="24"/>
        </w:rPr>
        <w:t xml:space="preserve"> (MOTION)</w:t>
      </w:r>
    </w:p>
    <w:p w:rsidR="00FF1BB9" w:rsidRPr="00B84D39" w:rsidRDefault="00EE6564" w:rsidP="00BF6D5E">
      <w:r>
        <w:t>PAYROLL</w:t>
      </w:r>
      <w:r w:rsidR="001F0E3B">
        <w:t xml:space="preserve"> (SIGN)</w:t>
      </w:r>
    </w:p>
    <w:p w:rsidR="00B84D39" w:rsidRDefault="00EE6564" w:rsidP="00BF6D5E">
      <w:r>
        <w:t>ESP LETTER OF RECOMMENDATION</w:t>
      </w:r>
      <w:r w:rsidR="001F0E3B">
        <w:t xml:space="preserve"> (MOTION)</w:t>
      </w:r>
    </w:p>
    <w:p w:rsidR="001F0E3B" w:rsidRPr="00B84D39" w:rsidRDefault="001F0E3B" w:rsidP="00BF6D5E">
      <w:r>
        <w:t>PRE-EMPLOYMENT DRUG TESTING (CONSIDER)</w:t>
      </w:r>
    </w:p>
    <w:p w:rsidR="00AF6A7D" w:rsidRPr="001F0E3B" w:rsidRDefault="001F0E3B" w:rsidP="00BF6D5E">
      <w:r w:rsidRPr="001F0E3B">
        <w:t>LANDFILL APPLICATIONS (REVIEW)</w:t>
      </w:r>
    </w:p>
    <w:p w:rsidR="007E0FB3" w:rsidRDefault="007E0FB3" w:rsidP="00BF6D5E">
      <w:pPr>
        <w:rPr>
          <w:b/>
        </w:rPr>
      </w:pPr>
    </w:p>
    <w:p w:rsidR="00834C19" w:rsidRDefault="00834C19" w:rsidP="00834C19">
      <w:pPr>
        <w:rPr>
          <w:b/>
        </w:rPr>
      </w:pPr>
      <w:r>
        <w:rPr>
          <w:b/>
        </w:rPr>
        <w:t>**************************************************************************************************</w:t>
      </w:r>
    </w:p>
    <w:p w:rsidR="00E8244A" w:rsidRDefault="00E8244A" w:rsidP="00E8244A">
      <w:pPr>
        <w:rPr>
          <w:sz w:val="18"/>
          <w:szCs w:val="18"/>
        </w:rPr>
      </w:pPr>
      <w:r>
        <w:rPr>
          <w:sz w:val="18"/>
          <w:szCs w:val="18"/>
        </w:rPr>
        <w:t xml:space="preserve">Executive Session to discuss personnel matters of </w:t>
      </w:r>
      <w:proofErr w:type="spellStart"/>
      <w:proofErr w:type="gramStart"/>
      <w:r>
        <w:rPr>
          <w:sz w:val="18"/>
          <w:szCs w:val="18"/>
        </w:rPr>
        <w:t>non</w:t>
      </w:r>
      <w:proofErr w:type="gramEnd"/>
      <w:r>
        <w:rPr>
          <w:sz w:val="18"/>
          <w:szCs w:val="18"/>
        </w:rPr>
        <w:t xml:space="preserve"> elected</w:t>
      </w:r>
      <w:proofErr w:type="spellEnd"/>
      <w:r>
        <w:rPr>
          <w:sz w:val="18"/>
          <w:szCs w:val="18"/>
        </w:rPr>
        <w:t xml:space="preserve"> personnel with executive session necessary to protect privacy interests.  </w:t>
      </w:r>
    </w:p>
    <w:p w:rsidR="00E8244A" w:rsidRDefault="00E8244A" w:rsidP="00E8244A">
      <w:pPr>
        <w:rPr>
          <w:sz w:val="18"/>
          <w:szCs w:val="18"/>
        </w:rPr>
      </w:pPr>
    </w:p>
    <w:p w:rsidR="00E8244A" w:rsidRDefault="00E8244A" w:rsidP="00E8244A">
      <w:pPr>
        <w:rPr>
          <w:rFonts w:asciiTheme="minorHAnsi" w:hAnsiTheme="minorHAnsi"/>
          <w:sz w:val="18"/>
          <w:szCs w:val="18"/>
        </w:rPr>
      </w:pPr>
      <w:r>
        <w:rPr>
          <w:sz w:val="18"/>
          <w:szCs w:val="18"/>
        </w:rPr>
        <w:t>Executive Session on Attorney Client Privilege to discuss legal matters with legal counsel, to protect the Boards privilege and communication with an attorney.</w:t>
      </w:r>
    </w:p>
    <w:p w:rsidR="00E8244A" w:rsidRDefault="00E8244A" w:rsidP="00E8244A">
      <w:pPr>
        <w:rPr>
          <w:sz w:val="18"/>
          <w:szCs w:val="18"/>
        </w:rPr>
      </w:pPr>
    </w:p>
    <w:p w:rsidR="007459E4" w:rsidRDefault="007459E4" w:rsidP="00BF6D5E">
      <w:pPr>
        <w:rPr>
          <w:b/>
        </w:rPr>
      </w:pPr>
    </w:p>
    <w:sectPr w:rsidR="007459E4" w:rsidSect="00880A13">
      <w:footerReference w:type="default" r:id="rId6"/>
      <w:pgSz w:w="12240" w:h="15840" w:code="1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B90" w:rsidRDefault="008B6B90">
      <w:r>
        <w:separator/>
      </w:r>
    </w:p>
  </w:endnote>
  <w:endnote w:type="continuationSeparator" w:id="0">
    <w:p w:rsidR="008B6B90" w:rsidRDefault="008B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B90" w:rsidRDefault="008B6B90">
    <w:pPr>
      <w:pStyle w:val="Footer"/>
    </w:pPr>
    <w:r>
      <w:rPr>
        <w:sz w:val="16"/>
      </w:rPr>
      <w:t xml:space="preserve">Agenda.doc      </w:t>
    </w:r>
    <w:r w:rsidR="00F62E49">
      <w:rPr>
        <w:sz w:val="16"/>
      </w:rPr>
      <w:fldChar w:fldCharType="begin"/>
    </w:r>
    <w:r>
      <w:rPr>
        <w:sz w:val="16"/>
      </w:rPr>
      <w:instrText xml:space="preserve"> DATE  \l </w:instrText>
    </w:r>
    <w:r w:rsidR="00F62E49">
      <w:rPr>
        <w:sz w:val="16"/>
      </w:rPr>
      <w:fldChar w:fldCharType="separate"/>
    </w:r>
    <w:r w:rsidR="007B30B1">
      <w:rPr>
        <w:noProof/>
        <w:sz w:val="16"/>
      </w:rPr>
      <w:t>5/7/2021</w:t>
    </w:r>
    <w:r w:rsidR="00F62E49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B90" w:rsidRDefault="008B6B90">
      <w:r>
        <w:separator/>
      </w:r>
    </w:p>
  </w:footnote>
  <w:footnote w:type="continuationSeparator" w:id="0">
    <w:p w:rsidR="008B6B90" w:rsidRDefault="008B6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8EC"/>
    <w:rsid w:val="00002543"/>
    <w:rsid w:val="000207E9"/>
    <w:rsid w:val="00025314"/>
    <w:rsid w:val="00032FF4"/>
    <w:rsid w:val="000340EF"/>
    <w:rsid w:val="0003579E"/>
    <w:rsid w:val="000364BC"/>
    <w:rsid w:val="000435B8"/>
    <w:rsid w:val="0005639C"/>
    <w:rsid w:val="0006505A"/>
    <w:rsid w:val="000815FB"/>
    <w:rsid w:val="0008360A"/>
    <w:rsid w:val="00090682"/>
    <w:rsid w:val="00094710"/>
    <w:rsid w:val="000958E3"/>
    <w:rsid w:val="000A5D28"/>
    <w:rsid w:val="000A6405"/>
    <w:rsid w:val="000C3D20"/>
    <w:rsid w:val="000D132D"/>
    <w:rsid w:val="000D162D"/>
    <w:rsid w:val="000D4A45"/>
    <w:rsid w:val="000D5404"/>
    <w:rsid w:val="000D5DD2"/>
    <w:rsid w:val="000E3B5F"/>
    <w:rsid w:val="001051B7"/>
    <w:rsid w:val="0010563A"/>
    <w:rsid w:val="001065A4"/>
    <w:rsid w:val="001140B7"/>
    <w:rsid w:val="00114FB7"/>
    <w:rsid w:val="0011558A"/>
    <w:rsid w:val="00121204"/>
    <w:rsid w:val="00132E67"/>
    <w:rsid w:val="00133983"/>
    <w:rsid w:val="00136C91"/>
    <w:rsid w:val="00141F79"/>
    <w:rsid w:val="00144B4C"/>
    <w:rsid w:val="001452E3"/>
    <w:rsid w:val="001501AD"/>
    <w:rsid w:val="0015100C"/>
    <w:rsid w:val="0015193B"/>
    <w:rsid w:val="00165EEF"/>
    <w:rsid w:val="00166C0B"/>
    <w:rsid w:val="00186B94"/>
    <w:rsid w:val="001A370E"/>
    <w:rsid w:val="001B17F4"/>
    <w:rsid w:val="001B3837"/>
    <w:rsid w:val="001B7A30"/>
    <w:rsid w:val="001C297E"/>
    <w:rsid w:val="001C3510"/>
    <w:rsid w:val="001D4706"/>
    <w:rsid w:val="001E054E"/>
    <w:rsid w:val="001E74E8"/>
    <w:rsid w:val="001F0E3B"/>
    <w:rsid w:val="001F201A"/>
    <w:rsid w:val="001F510D"/>
    <w:rsid w:val="0020044F"/>
    <w:rsid w:val="002031A2"/>
    <w:rsid w:val="0020625B"/>
    <w:rsid w:val="00211B01"/>
    <w:rsid w:val="002154B8"/>
    <w:rsid w:val="00243563"/>
    <w:rsid w:val="0026454C"/>
    <w:rsid w:val="002652C2"/>
    <w:rsid w:val="00266C1C"/>
    <w:rsid w:val="0027471F"/>
    <w:rsid w:val="002820E1"/>
    <w:rsid w:val="00295408"/>
    <w:rsid w:val="00297615"/>
    <w:rsid w:val="002A6DFA"/>
    <w:rsid w:val="002B1D04"/>
    <w:rsid w:val="002B31E3"/>
    <w:rsid w:val="002C047D"/>
    <w:rsid w:val="002C0E34"/>
    <w:rsid w:val="002C6AEA"/>
    <w:rsid w:val="002C6F8A"/>
    <w:rsid w:val="002C7A68"/>
    <w:rsid w:val="002D7455"/>
    <w:rsid w:val="002D7EAF"/>
    <w:rsid w:val="002E1948"/>
    <w:rsid w:val="002E2260"/>
    <w:rsid w:val="002F7F4B"/>
    <w:rsid w:val="00303CBE"/>
    <w:rsid w:val="00305EE7"/>
    <w:rsid w:val="00316A22"/>
    <w:rsid w:val="003222A6"/>
    <w:rsid w:val="003227B7"/>
    <w:rsid w:val="00323020"/>
    <w:rsid w:val="0032393C"/>
    <w:rsid w:val="00327AE5"/>
    <w:rsid w:val="003415E3"/>
    <w:rsid w:val="003446D9"/>
    <w:rsid w:val="0034481C"/>
    <w:rsid w:val="003459D8"/>
    <w:rsid w:val="00352A3D"/>
    <w:rsid w:val="0036047E"/>
    <w:rsid w:val="00361792"/>
    <w:rsid w:val="00364EDB"/>
    <w:rsid w:val="003661FB"/>
    <w:rsid w:val="00370614"/>
    <w:rsid w:val="00380566"/>
    <w:rsid w:val="00395F15"/>
    <w:rsid w:val="003A420A"/>
    <w:rsid w:val="003B392A"/>
    <w:rsid w:val="003C152E"/>
    <w:rsid w:val="003C3D7F"/>
    <w:rsid w:val="003D294F"/>
    <w:rsid w:val="003D7235"/>
    <w:rsid w:val="003E04F8"/>
    <w:rsid w:val="003E2EFE"/>
    <w:rsid w:val="003E3901"/>
    <w:rsid w:val="003E42DD"/>
    <w:rsid w:val="00412492"/>
    <w:rsid w:val="004150CD"/>
    <w:rsid w:val="00416171"/>
    <w:rsid w:val="00440663"/>
    <w:rsid w:val="004409EC"/>
    <w:rsid w:val="00445CA0"/>
    <w:rsid w:val="00446291"/>
    <w:rsid w:val="004534FF"/>
    <w:rsid w:val="00474374"/>
    <w:rsid w:val="00482288"/>
    <w:rsid w:val="00483B88"/>
    <w:rsid w:val="00491C49"/>
    <w:rsid w:val="004A65DD"/>
    <w:rsid w:val="004A78C1"/>
    <w:rsid w:val="004B1E94"/>
    <w:rsid w:val="004B6FA4"/>
    <w:rsid w:val="004C0B6E"/>
    <w:rsid w:val="004D3B98"/>
    <w:rsid w:val="004D3F29"/>
    <w:rsid w:val="004E3AD7"/>
    <w:rsid w:val="004F375B"/>
    <w:rsid w:val="005012D5"/>
    <w:rsid w:val="005103FB"/>
    <w:rsid w:val="005122D7"/>
    <w:rsid w:val="00521225"/>
    <w:rsid w:val="00523462"/>
    <w:rsid w:val="00534A75"/>
    <w:rsid w:val="00541C74"/>
    <w:rsid w:val="00550A58"/>
    <w:rsid w:val="0055350E"/>
    <w:rsid w:val="005627BB"/>
    <w:rsid w:val="00567FBE"/>
    <w:rsid w:val="0057414F"/>
    <w:rsid w:val="005741AE"/>
    <w:rsid w:val="0057570F"/>
    <w:rsid w:val="00576933"/>
    <w:rsid w:val="005870FD"/>
    <w:rsid w:val="0059264D"/>
    <w:rsid w:val="00592DF9"/>
    <w:rsid w:val="00594A60"/>
    <w:rsid w:val="005A00E0"/>
    <w:rsid w:val="005A05AA"/>
    <w:rsid w:val="005A2427"/>
    <w:rsid w:val="005A4224"/>
    <w:rsid w:val="005A73DF"/>
    <w:rsid w:val="005B4174"/>
    <w:rsid w:val="005C297D"/>
    <w:rsid w:val="005C29DC"/>
    <w:rsid w:val="005D31E9"/>
    <w:rsid w:val="005E2A1D"/>
    <w:rsid w:val="005E3735"/>
    <w:rsid w:val="005E5DFA"/>
    <w:rsid w:val="005F47A6"/>
    <w:rsid w:val="005F4B14"/>
    <w:rsid w:val="00604ED1"/>
    <w:rsid w:val="00607968"/>
    <w:rsid w:val="00607C1F"/>
    <w:rsid w:val="006171D0"/>
    <w:rsid w:val="00617C4D"/>
    <w:rsid w:val="006223FE"/>
    <w:rsid w:val="006253AF"/>
    <w:rsid w:val="006278DC"/>
    <w:rsid w:val="00632ECE"/>
    <w:rsid w:val="006367A6"/>
    <w:rsid w:val="006374B8"/>
    <w:rsid w:val="006501D2"/>
    <w:rsid w:val="0065434C"/>
    <w:rsid w:val="0065435D"/>
    <w:rsid w:val="006543E0"/>
    <w:rsid w:val="006547B7"/>
    <w:rsid w:val="00662295"/>
    <w:rsid w:val="00665C08"/>
    <w:rsid w:val="00677B49"/>
    <w:rsid w:val="00682EBB"/>
    <w:rsid w:val="00683B12"/>
    <w:rsid w:val="00687FE1"/>
    <w:rsid w:val="00693275"/>
    <w:rsid w:val="006A4373"/>
    <w:rsid w:val="006A7440"/>
    <w:rsid w:val="006B2106"/>
    <w:rsid w:val="006B5F04"/>
    <w:rsid w:val="006C26BD"/>
    <w:rsid w:val="006C320C"/>
    <w:rsid w:val="006C43AF"/>
    <w:rsid w:val="006C71D8"/>
    <w:rsid w:val="006D3081"/>
    <w:rsid w:val="006D566B"/>
    <w:rsid w:val="006D7E6A"/>
    <w:rsid w:val="006E5B32"/>
    <w:rsid w:val="006E6F14"/>
    <w:rsid w:val="006E7FD0"/>
    <w:rsid w:val="00720541"/>
    <w:rsid w:val="00722836"/>
    <w:rsid w:val="00730B40"/>
    <w:rsid w:val="007371F3"/>
    <w:rsid w:val="0074265E"/>
    <w:rsid w:val="007459E4"/>
    <w:rsid w:val="00756AC2"/>
    <w:rsid w:val="007574B3"/>
    <w:rsid w:val="007603A4"/>
    <w:rsid w:val="007629E0"/>
    <w:rsid w:val="00762C0A"/>
    <w:rsid w:val="00765F0E"/>
    <w:rsid w:val="007663DF"/>
    <w:rsid w:val="007739E4"/>
    <w:rsid w:val="00774C5B"/>
    <w:rsid w:val="0077578A"/>
    <w:rsid w:val="00776F99"/>
    <w:rsid w:val="007931CD"/>
    <w:rsid w:val="007945E3"/>
    <w:rsid w:val="007B30B1"/>
    <w:rsid w:val="007B634E"/>
    <w:rsid w:val="007C1A47"/>
    <w:rsid w:val="007D5B7A"/>
    <w:rsid w:val="007E0E4F"/>
    <w:rsid w:val="007E0FB3"/>
    <w:rsid w:val="007F24EE"/>
    <w:rsid w:val="007F2B43"/>
    <w:rsid w:val="0080364A"/>
    <w:rsid w:val="008074BD"/>
    <w:rsid w:val="00807F94"/>
    <w:rsid w:val="00810A2C"/>
    <w:rsid w:val="00815410"/>
    <w:rsid w:val="008208DD"/>
    <w:rsid w:val="00823E10"/>
    <w:rsid w:val="00832C49"/>
    <w:rsid w:val="00834C19"/>
    <w:rsid w:val="00853730"/>
    <w:rsid w:val="00854959"/>
    <w:rsid w:val="0087095B"/>
    <w:rsid w:val="00872131"/>
    <w:rsid w:val="00880A13"/>
    <w:rsid w:val="00883F5C"/>
    <w:rsid w:val="00895530"/>
    <w:rsid w:val="008A55C5"/>
    <w:rsid w:val="008B6B90"/>
    <w:rsid w:val="008B79DD"/>
    <w:rsid w:val="008E242A"/>
    <w:rsid w:val="008E27E5"/>
    <w:rsid w:val="008E41A9"/>
    <w:rsid w:val="008F52AB"/>
    <w:rsid w:val="008F5CC9"/>
    <w:rsid w:val="0090252B"/>
    <w:rsid w:val="00904F56"/>
    <w:rsid w:val="00923D4D"/>
    <w:rsid w:val="00932D5E"/>
    <w:rsid w:val="009416A6"/>
    <w:rsid w:val="00944323"/>
    <w:rsid w:val="00945F30"/>
    <w:rsid w:val="00956159"/>
    <w:rsid w:val="009609C4"/>
    <w:rsid w:val="0097005D"/>
    <w:rsid w:val="009709C6"/>
    <w:rsid w:val="00987042"/>
    <w:rsid w:val="009874D7"/>
    <w:rsid w:val="0098776A"/>
    <w:rsid w:val="00996367"/>
    <w:rsid w:val="009A0982"/>
    <w:rsid w:val="009A715F"/>
    <w:rsid w:val="009B131C"/>
    <w:rsid w:val="009C1DE0"/>
    <w:rsid w:val="009E64D0"/>
    <w:rsid w:val="009F2B6B"/>
    <w:rsid w:val="009F610A"/>
    <w:rsid w:val="009F6B3C"/>
    <w:rsid w:val="00A0320A"/>
    <w:rsid w:val="00A16618"/>
    <w:rsid w:val="00A44F79"/>
    <w:rsid w:val="00A54C1D"/>
    <w:rsid w:val="00A5567E"/>
    <w:rsid w:val="00A612A7"/>
    <w:rsid w:val="00A72B2D"/>
    <w:rsid w:val="00A72E4C"/>
    <w:rsid w:val="00A77F8E"/>
    <w:rsid w:val="00A80396"/>
    <w:rsid w:val="00A80AEE"/>
    <w:rsid w:val="00A819FA"/>
    <w:rsid w:val="00A833F9"/>
    <w:rsid w:val="00A84F17"/>
    <w:rsid w:val="00A92432"/>
    <w:rsid w:val="00AA1E95"/>
    <w:rsid w:val="00AA258B"/>
    <w:rsid w:val="00AA387B"/>
    <w:rsid w:val="00AB0EB1"/>
    <w:rsid w:val="00AB2390"/>
    <w:rsid w:val="00AB559D"/>
    <w:rsid w:val="00AC0277"/>
    <w:rsid w:val="00AC6694"/>
    <w:rsid w:val="00AC6E55"/>
    <w:rsid w:val="00AD2D79"/>
    <w:rsid w:val="00AE0456"/>
    <w:rsid w:val="00AE7275"/>
    <w:rsid w:val="00AF6A7D"/>
    <w:rsid w:val="00B0442B"/>
    <w:rsid w:val="00B1044F"/>
    <w:rsid w:val="00B1195A"/>
    <w:rsid w:val="00B128B9"/>
    <w:rsid w:val="00B1691B"/>
    <w:rsid w:val="00B20D28"/>
    <w:rsid w:val="00B31911"/>
    <w:rsid w:val="00B36DB3"/>
    <w:rsid w:val="00B61703"/>
    <w:rsid w:val="00B658EC"/>
    <w:rsid w:val="00B67814"/>
    <w:rsid w:val="00B72B69"/>
    <w:rsid w:val="00B73D42"/>
    <w:rsid w:val="00B84D39"/>
    <w:rsid w:val="00B85B10"/>
    <w:rsid w:val="00B85DD3"/>
    <w:rsid w:val="00B8677B"/>
    <w:rsid w:val="00B92985"/>
    <w:rsid w:val="00BC1DE7"/>
    <w:rsid w:val="00BC4C3E"/>
    <w:rsid w:val="00BC6AD0"/>
    <w:rsid w:val="00BD5D6B"/>
    <w:rsid w:val="00BD5E9E"/>
    <w:rsid w:val="00BE0F9A"/>
    <w:rsid w:val="00BE2463"/>
    <w:rsid w:val="00BF0C4D"/>
    <w:rsid w:val="00BF6220"/>
    <w:rsid w:val="00BF6479"/>
    <w:rsid w:val="00BF6D5E"/>
    <w:rsid w:val="00C00B13"/>
    <w:rsid w:val="00C01E8F"/>
    <w:rsid w:val="00C03DD4"/>
    <w:rsid w:val="00C05018"/>
    <w:rsid w:val="00C071B1"/>
    <w:rsid w:val="00C25FC6"/>
    <w:rsid w:val="00C26C7A"/>
    <w:rsid w:val="00C327E3"/>
    <w:rsid w:val="00C46852"/>
    <w:rsid w:val="00C51D93"/>
    <w:rsid w:val="00C54527"/>
    <w:rsid w:val="00C571A7"/>
    <w:rsid w:val="00C578BA"/>
    <w:rsid w:val="00C625FB"/>
    <w:rsid w:val="00C703F1"/>
    <w:rsid w:val="00C87D12"/>
    <w:rsid w:val="00C964C2"/>
    <w:rsid w:val="00CA2280"/>
    <w:rsid w:val="00CA3097"/>
    <w:rsid w:val="00CA618D"/>
    <w:rsid w:val="00CB1ED6"/>
    <w:rsid w:val="00CB6F98"/>
    <w:rsid w:val="00CB7597"/>
    <w:rsid w:val="00CC5016"/>
    <w:rsid w:val="00CC7922"/>
    <w:rsid w:val="00CD4EE8"/>
    <w:rsid w:val="00CD549D"/>
    <w:rsid w:val="00CE024D"/>
    <w:rsid w:val="00CE62FC"/>
    <w:rsid w:val="00CF22C8"/>
    <w:rsid w:val="00D06566"/>
    <w:rsid w:val="00D0674D"/>
    <w:rsid w:val="00D06E80"/>
    <w:rsid w:val="00D12F1B"/>
    <w:rsid w:val="00D16581"/>
    <w:rsid w:val="00D2310E"/>
    <w:rsid w:val="00D645CB"/>
    <w:rsid w:val="00D654AD"/>
    <w:rsid w:val="00D77538"/>
    <w:rsid w:val="00D904DF"/>
    <w:rsid w:val="00D934C3"/>
    <w:rsid w:val="00D9356D"/>
    <w:rsid w:val="00D93875"/>
    <w:rsid w:val="00D973E0"/>
    <w:rsid w:val="00DA2C74"/>
    <w:rsid w:val="00DB6F5B"/>
    <w:rsid w:val="00DC0E6E"/>
    <w:rsid w:val="00DC1471"/>
    <w:rsid w:val="00DC223B"/>
    <w:rsid w:val="00DC4E72"/>
    <w:rsid w:val="00DC61E7"/>
    <w:rsid w:val="00DD01C0"/>
    <w:rsid w:val="00DD3B81"/>
    <w:rsid w:val="00DD658E"/>
    <w:rsid w:val="00DD7ED6"/>
    <w:rsid w:val="00DE5448"/>
    <w:rsid w:val="00DE7CE1"/>
    <w:rsid w:val="00DF1242"/>
    <w:rsid w:val="00DF256A"/>
    <w:rsid w:val="00E01E3B"/>
    <w:rsid w:val="00E039B0"/>
    <w:rsid w:val="00E0560C"/>
    <w:rsid w:val="00E16F03"/>
    <w:rsid w:val="00E20878"/>
    <w:rsid w:val="00E22C5E"/>
    <w:rsid w:val="00E4295C"/>
    <w:rsid w:val="00E51E99"/>
    <w:rsid w:val="00E545C1"/>
    <w:rsid w:val="00E67E3B"/>
    <w:rsid w:val="00E71A79"/>
    <w:rsid w:val="00E8244A"/>
    <w:rsid w:val="00E91426"/>
    <w:rsid w:val="00E9346A"/>
    <w:rsid w:val="00E97B7E"/>
    <w:rsid w:val="00EA18B6"/>
    <w:rsid w:val="00EB3947"/>
    <w:rsid w:val="00EB74A6"/>
    <w:rsid w:val="00EC180B"/>
    <w:rsid w:val="00EC1C07"/>
    <w:rsid w:val="00ED5AA9"/>
    <w:rsid w:val="00EE5B71"/>
    <w:rsid w:val="00EE6446"/>
    <w:rsid w:val="00EE6564"/>
    <w:rsid w:val="00EE6ED0"/>
    <w:rsid w:val="00EF14E8"/>
    <w:rsid w:val="00EF74FA"/>
    <w:rsid w:val="00F066B2"/>
    <w:rsid w:val="00F11D83"/>
    <w:rsid w:val="00F239F9"/>
    <w:rsid w:val="00F248A0"/>
    <w:rsid w:val="00F25868"/>
    <w:rsid w:val="00F309EF"/>
    <w:rsid w:val="00F31F22"/>
    <w:rsid w:val="00F33AB6"/>
    <w:rsid w:val="00F37EC2"/>
    <w:rsid w:val="00F4413C"/>
    <w:rsid w:val="00F50496"/>
    <w:rsid w:val="00F51554"/>
    <w:rsid w:val="00F52BAA"/>
    <w:rsid w:val="00F5333A"/>
    <w:rsid w:val="00F61CB4"/>
    <w:rsid w:val="00F62E49"/>
    <w:rsid w:val="00F64848"/>
    <w:rsid w:val="00F67BAB"/>
    <w:rsid w:val="00F72F7C"/>
    <w:rsid w:val="00F83A12"/>
    <w:rsid w:val="00F92731"/>
    <w:rsid w:val="00F93C59"/>
    <w:rsid w:val="00F973C3"/>
    <w:rsid w:val="00F97C82"/>
    <w:rsid w:val="00FB1300"/>
    <w:rsid w:val="00FC30AD"/>
    <w:rsid w:val="00FD2BD1"/>
    <w:rsid w:val="00FD41BF"/>
    <w:rsid w:val="00FD5E04"/>
    <w:rsid w:val="00FD5F7A"/>
    <w:rsid w:val="00FE1C2B"/>
    <w:rsid w:val="00FE2BDE"/>
    <w:rsid w:val="00FF1BB9"/>
    <w:rsid w:val="00FF3F0B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3426CA0"/>
  <w15:docId w15:val="{6A00207C-029C-4513-9638-57EEF715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A13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880A13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880A13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880A13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80A13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880A13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80A13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880A13"/>
    <w:pPr>
      <w:keepNext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80A13"/>
    <w:pPr>
      <w:spacing w:after="120"/>
    </w:pPr>
  </w:style>
  <w:style w:type="paragraph" w:styleId="Subtitle">
    <w:name w:val="Subtitle"/>
    <w:basedOn w:val="Normal"/>
    <w:qFormat/>
    <w:rsid w:val="00880A13"/>
    <w:pPr>
      <w:spacing w:after="60"/>
      <w:jc w:val="center"/>
    </w:pPr>
    <w:rPr>
      <w:i/>
    </w:rPr>
  </w:style>
  <w:style w:type="paragraph" w:styleId="Header">
    <w:name w:val="header"/>
    <w:basedOn w:val="Normal"/>
    <w:link w:val="HeaderChar"/>
    <w:rsid w:val="00880A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A1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80A13"/>
    <w:pPr>
      <w:ind w:left="1440" w:hanging="1440"/>
    </w:pPr>
  </w:style>
  <w:style w:type="paragraph" w:styleId="BalloonText">
    <w:name w:val="Balloon Text"/>
    <w:basedOn w:val="Normal"/>
    <w:semiHidden/>
    <w:rsid w:val="0052122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D5DD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BROWN COUNTY COMMISSIONER’S AGENDA</vt:lpstr>
    </vt:vector>
  </TitlesOfParts>
  <Company>Brown County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BROWN COUNTY COMMISSIONER’S AGENDA</dc:title>
  <dc:creator>Grace Miller</dc:creator>
  <cp:lastModifiedBy>Peyton Voter</cp:lastModifiedBy>
  <cp:revision>99</cp:revision>
  <cp:lastPrinted>2021-05-07T18:23:00Z</cp:lastPrinted>
  <dcterms:created xsi:type="dcterms:W3CDTF">2013-11-05T14:43:00Z</dcterms:created>
  <dcterms:modified xsi:type="dcterms:W3CDTF">2021-05-07T20:30:00Z</dcterms:modified>
</cp:coreProperties>
</file>